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A8" w:rsidRPr="0004535E" w:rsidRDefault="00B76CA8">
      <w:pPr>
        <w:rPr>
          <w:rFonts w:ascii="Leelawadee" w:hAnsi="Leelawadee" w:cs="Leelawadee"/>
          <w:sz w:val="20"/>
        </w:rPr>
      </w:pPr>
      <w:bookmarkStart w:id="0" w:name="_GoBack"/>
      <w:bookmarkEnd w:id="0"/>
      <w:r w:rsidRPr="0004535E">
        <w:rPr>
          <w:rFonts w:ascii="Leelawadee" w:hAnsi="Leelawadee" w:cs="Leelawadee"/>
          <w:sz w:val="20"/>
        </w:rPr>
        <w:t>With your group, review your primary sources very carefully. Do not skim or scan them but actually read them instead. Answer the following questions regarding the document itself:</w:t>
      </w:r>
    </w:p>
    <w:p w:rsidR="00B76CA8" w:rsidRDefault="00B76CA8" w:rsidP="00B76CA8">
      <w:pPr>
        <w:pStyle w:val="ListParagraph"/>
        <w:numPr>
          <w:ilvl w:val="0"/>
          <w:numId w:val="3"/>
        </w:numPr>
        <w:rPr>
          <w:rFonts w:ascii="Leelawadee" w:hAnsi="Leelawadee" w:cs="Leelawadee"/>
          <w:sz w:val="20"/>
        </w:rPr>
      </w:pPr>
      <w:r w:rsidRPr="0004535E">
        <w:rPr>
          <w:rFonts w:ascii="Leelawadee" w:hAnsi="Leelawadee" w:cs="Leelawadee"/>
          <w:sz w:val="20"/>
        </w:rPr>
        <w:t>List three things the author said that you think are important:</w:t>
      </w:r>
    </w:p>
    <w:p w:rsidR="0004535E" w:rsidRDefault="0004535E" w:rsidP="0004535E">
      <w:pPr>
        <w:rPr>
          <w:rFonts w:ascii="Leelawadee" w:hAnsi="Leelawadee" w:cs="Leelawadee"/>
          <w:sz w:val="20"/>
        </w:rPr>
      </w:pPr>
    </w:p>
    <w:p w:rsidR="0004535E" w:rsidRPr="0004535E" w:rsidRDefault="0004535E" w:rsidP="0004535E">
      <w:pPr>
        <w:rPr>
          <w:rFonts w:ascii="Leelawadee" w:hAnsi="Leelawadee" w:cs="Leelawadee"/>
          <w:sz w:val="20"/>
        </w:rPr>
      </w:pPr>
    </w:p>
    <w:p w:rsidR="00B76CA8" w:rsidRDefault="00B76CA8" w:rsidP="00B76CA8">
      <w:pPr>
        <w:pStyle w:val="ListParagraph"/>
        <w:numPr>
          <w:ilvl w:val="0"/>
          <w:numId w:val="3"/>
        </w:numPr>
        <w:rPr>
          <w:rFonts w:ascii="Leelawadee" w:hAnsi="Leelawadee" w:cs="Leelawadee"/>
          <w:sz w:val="20"/>
        </w:rPr>
      </w:pPr>
      <w:r w:rsidRPr="0004535E">
        <w:rPr>
          <w:rFonts w:ascii="Leelawadee" w:hAnsi="Leelawadee" w:cs="Leelawadee"/>
          <w:sz w:val="20"/>
        </w:rPr>
        <w:t>What evidence in the document helps you know why it was written? Quote from the document.</w:t>
      </w:r>
    </w:p>
    <w:p w:rsidR="0004535E" w:rsidRPr="0004535E" w:rsidRDefault="0004535E" w:rsidP="0004535E">
      <w:pPr>
        <w:pStyle w:val="ListParagraph"/>
        <w:rPr>
          <w:rFonts w:ascii="Leelawadee" w:hAnsi="Leelawadee" w:cs="Leelawadee"/>
          <w:sz w:val="20"/>
        </w:rPr>
      </w:pPr>
    </w:p>
    <w:p w:rsidR="0004535E" w:rsidRDefault="0004535E" w:rsidP="0004535E">
      <w:pPr>
        <w:rPr>
          <w:rFonts w:ascii="Leelawadee" w:hAnsi="Leelawadee" w:cs="Leelawadee"/>
          <w:sz w:val="20"/>
        </w:rPr>
      </w:pPr>
    </w:p>
    <w:p w:rsidR="0004535E" w:rsidRPr="0004535E" w:rsidRDefault="0004535E" w:rsidP="0004535E">
      <w:pPr>
        <w:rPr>
          <w:rFonts w:ascii="Leelawadee" w:hAnsi="Leelawadee" w:cs="Leelawadee"/>
          <w:sz w:val="20"/>
        </w:rPr>
      </w:pPr>
    </w:p>
    <w:p w:rsidR="00B76CA8" w:rsidRDefault="00B76CA8" w:rsidP="00B76CA8">
      <w:pPr>
        <w:pStyle w:val="ListParagraph"/>
        <w:numPr>
          <w:ilvl w:val="0"/>
          <w:numId w:val="3"/>
        </w:numPr>
        <w:rPr>
          <w:rFonts w:ascii="Leelawadee" w:hAnsi="Leelawadee" w:cs="Leelawadee"/>
          <w:sz w:val="20"/>
        </w:rPr>
      </w:pPr>
      <w:r w:rsidRPr="0004535E">
        <w:rPr>
          <w:rFonts w:ascii="Leelawadee" w:hAnsi="Leelawadee" w:cs="Leelawadee"/>
          <w:sz w:val="20"/>
        </w:rPr>
        <w:t>List two things the document tells you about life in the United States at the time it was written.</w:t>
      </w:r>
    </w:p>
    <w:p w:rsidR="0004535E" w:rsidRDefault="0004535E" w:rsidP="0004535E">
      <w:pPr>
        <w:rPr>
          <w:rFonts w:ascii="Leelawadee" w:hAnsi="Leelawadee" w:cs="Leelawadee"/>
          <w:sz w:val="20"/>
        </w:rPr>
      </w:pPr>
    </w:p>
    <w:p w:rsidR="0004535E" w:rsidRPr="0004535E" w:rsidRDefault="0004535E" w:rsidP="0004535E">
      <w:pPr>
        <w:rPr>
          <w:rFonts w:ascii="Leelawadee" w:hAnsi="Leelawadee" w:cs="Leelawadee"/>
          <w:sz w:val="20"/>
        </w:rPr>
      </w:pPr>
    </w:p>
    <w:p w:rsidR="00B76CA8" w:rsidRPr="0004535E" w:rsidRDefault="00B76CA8" w:rsidP="00B76CA8">
      <w:pPr>
        <w:pStyle w:val="ListParagraph"/>
        <w:numPr>
          <w:ilvl w:val="0"/>
          <w:numId w:val="3"/>
        </w:numPr>
        <w:rPr>
          <w:rFonts w:ascii="Leelawadee" w:hAnsi="Leelawadee" w:cs="Leelawadee"/>
          <w:sz w:val="20"/>
        </w:rPr>
      </w:pPr>
      <w:r w:rsidRPr="0004535E">
        <w:rPr>
          <w:rFonts w:ascii="Leelawadee" w:hAnsi="Leelawadee" w:cs="Leelawadee"/>
          <w:sz w:val="20"/>
        </w:rPr>
        <w:t>Write a question to the author that is left unanswered by the document:</w:t>
      </w:r>
    </w:p>
    <w:p w:rsidR="00B76CA8" w:rsidRDefault="00B76CA8">
      <w:pPr>
        <w:rPr>
          <w:rFonts w:ascii="Leelawadee" w:hAnsi="Leelawadee" w:cs="Leelawadee"/>
          <w:sz w:val="20"/>
        </w:rPr>
      </w:pPr>
    </w:p>
    <w:p w:rsidR="0004535E" w:rsidRPr="0004535E" w:rsidRDefault="0004535E">
      <w:pPr>
        <w:rPr>
          <w:rFonts w:ascii="Leelawadee" w:hAnsi="Leelawadee" w:cs="Leelawadee"/>
          <w:sz w:val="20"/>
        </w:rPr>
      </w:pPr>
    </w:p>
    <w:p w:rsidR="00B76CA8" w:rsidRPr="0004535E" w:rsidRDefault="00B76CA8">
      <w:pPr>
        <w:rPr>
          <w:rFonts w:ascii="Leelawadee" w:hAnsi="Leelawadee" w:cs="Leelawadee"/>
          <w:sz w:val="20"/>
        </w:rPr>
      </w:pPr>
      <w:r w:rsidRPr="0004535E">
        <w:rPr>
          <w:rFonts w:ascii="Leelawadee" w:hAnsi="Leelawadee" w:cs="Leelawadee"/>
          <w:sz w:val="20"/>
        </w:rPr>
        <w:t>Now that you have examined the document, now it is time to analyze it for historical value. With your group, discuss and record answers to the following questions. Be prepared to discuss aloud:</w:t>
      </w:r>
    </w:p>
    <w:p w:rsidR="00DE669D" w:rsidRDefault="00B76CA8" w:rsidP="00B76CA8">
      <w:pPr>
        <w:pStyle w:val="ListParagraph"/>
        <w:numPr>
          <w:ilvl w:val="0"/>
          <w:numId w:val="1"/>
        </w:numPr>
        <w:rPr>
          <w:rFonts w:ascii="Leelawadee" w:hAnsi="Leelawadee" w:cs="Leelawadee"/>
          <w:sz w:val="20"/>
        </w:rPr>
      </w:pPr>
      <w:r w:rsidRPr="0004535E">
        <w:rPr>
          <w:rFonts w:ascii="Leelawadee" w:hAnsi="Leelawadee" w:cs="Leelawadee"/>
          <w:sz w:val="20"/>
        </w:rPr>
        <w:t>Define the issue or problem addressed in your primary source(s). In other words, what is the need?</w:t>
      </w:r>
    </w:p>
    <w:p w:rsidR="0004535E" w:rsidRDefault="0004535E" w:rsidP="0004535E">
      <w:pPr>
        <w:rPr>
          <w:rFonts w:ascii="Leelawadee" w:hAnsi="Leelawadee" w:cs="Leelawadee"/>
          <w:sz w:val="20"/>
        </w:rPr>
      </w:pPr>
    </w:p>
    <w:p w:rsidR="0004535E" w:rsidRPr="0004535E" w:rsidRDefault="0004535E" w:rsidP="0004535E">
      <w:pPr>
        <w:rPr>
          <w:rFonts w:ascii="Leelawadee" w:hAnsi="Leelawadee" w:cs="Leelawadee"/>
          <w:sz w:val="20"/>
        </w:rPr>
      </w:pPr>
    </w:p>
    <w:p w:rsidR="00B76CA8" w:rsidRDefault="00B76CA8" w:rsidP="00B76CA8">
      <w:pPr>
        <w:pStyle w:val="ListParagraph"/>
        <w:numPr>
          <w:ilvl w:val="0"/>
          <w:numId w:val="1"/>
        </w:numPr>
        <w:rPr>
          <w:rFonts w:ascii="Leelawadee" w:hAnsi="Leelawadee" w:cs="Leelawadee"/>
          <w:sz w:val="20"/>
        </w:rPr>
      </w:pPr>
      <w:r w:rsidRPr="0004535E">
        <w:rPr>
          <w:rFonts w:ascii="Leelawadee" w:hAnsi="Leelawadee" w:cs="Leelawadee"/>
          <w:sz w:val="20"/>
        </w:rPr>
        <w:t>How does Ike (Eisenhower) propose to deal with the issue?</w:t>
      </w:r>
    </w:p>
    <w:p w:rsidR="0004535E" w:rsidRDefault="0004535E" w:rsidP="0004535E">
      <w:pPr>
        <w:pStyle w:val="ListParagraph"/>
        <w:rPr>
          <w:rFonts w:ascii="Leelawadee" w:hAnsi="Leelawadee" w:cs="Leelawadee"/>
          <w:sz w:val="20"/>
        </w:rPr>
      </w:pPr>
    </w:p>
    <w:p w:rsidR="0004535E" w:rsidRPr="0004535E" w:rsidRDefault="0004535E" w:rsidP="0004535E">
      <w:pPr>
        <w:pStyle w:val="ListParagraph"/>
        <w:rPr>
          <w:rFonts w:ascii="Leelawadee" w:hAnsi="Leelawadee" w:cs="Leelawadee"/>
          <w:sz w:val="20"/>
        </w:rPr>
      </w:pPr>
    </w:p>
    <w:p w:rsidR="0004535E" w:rsidRPr="0004535E" w:rsidRDefault="0004535E" w:rsidP="0004535E">
      <w:pPr>
        <w:rPr>
          <w:rFonts w:ascii="Leelawadee" w:hAnsi="Leelawadee" w:cs="Leelawadee"/>
          <w:sz w:val="20"/>
        </w:rPr>
      </w:pPr>
    </w:p>
    <w:p w:rsidR="00B76CA8" w:rsidRDefault="00B76CA8" w:rsidP="00B76CA8">
      <w:pPr>
        <w:pStyle w:val="ListParagraph"/>
        <w:numPr>
          <w:ilvl w:val="0"/>
          <w:numId w:val="1"/>
        </w:numPr>
        <w:rPr>
          <w:rFonts w:ascii="Leelawadee" w:hAnsi="Leelawadee" w:cs="Leelawadee"/>
          <w:sz w:val="20"/>
        </w:rPr>
      </w:pPr>
      <w:r w:rsidRPr="0004535E">
        <w:rPr>
          <w:rFonts w:ascii="Leelawadee" w:hAnsi="Leelawadee" w:cs="Leelawadee"/>
          <w:sz w:val="20"/>
        </w:rPr>
        <w:t>What are the suggestions of Eisenhower’s proposed solution?</w:t>
      </w:r>
    </w:p>
    <w:p w:rsidR="0004535E" w:rsidRDefault="0004535E" w:rsidP="0004535E">
      <w:pPr>
        <w:rPr>
          <w:rFonts w:ascii="Leelawadee" w:hAnsi="Leelawadee" w:cs="Leelawadee"/>
          <w:sz w:val="20"/>
        </w:rPr>
      </w:pPr>
    </w:p>
    <w:p w:rsidR="0004535E" w:rsidRPr="0004535E" w:rsidRDefault="0004535E" w:rsidP="0004535E">
      <w:pPr>
        <w:rPr>
          <w:rFonts w:ascii="Leelawadee" w:hAnsi="Leelawadee" w:cs="Leelawadee"/>
          <w:sz w:val="20"/>
        </w:rPr>
      </w:pPr>
    </w:p>
    <w:p w:rsidR="00B76CA8" w:rsidRDefault="00B76CA8" w:rsidP="00B76CA8">
      <w:pPr>
        <w:pStyle w:val="ListParagraph"/>
        <w:numPr>
          <w:ilvl w:val="0"/>
          <w:numId w:val="1"/>
        </w:numPr>
        <w:rPr>
          <w:rFonts w:ascii="Leelawadee" w:hAnsi="Leelawadee" w:cs="Leelawadee"/>
          <w:sz w:val="20"/>
        </w:rPr>
      </w:pPr>
      <w:r w:rsidRPr="0004535E">
        <w:rPr>
          <w:rFonts w:ascii="Leelawadee" w:hAnsi="Leelawadee" w:cs="Leelawadee"/>
          <w:sz w:val="20"/>
        </w:rPr>
        <w:t>How does your group evaluate Eisenhower’s performance as a leader on this issue?</w:t>
      </w:r>
    </w:p>
    <w:p w:rsidR="0004535E" w:rsidRDefault="0004535E" w:rsidP="0004535E">
      <w:pPr>
        <w:rPr>
          <w:rFonts w:ascii="Leelawadee" w:hAnsi="Leelawadee" w:cs="Leelawadee"/>
          <w:sz w:val="20"/>
        </w:rPr>
      </w:pPr>
    </w:p>
    <w:p w:rsidR="00B76CA8" w:rsidRPr="0004535E" w:rsidRDefault="00B76CA8" w:rsidP="00B76CA8">
      <w:pPr>
        <w:rPr>
          <w:rFonts w:ascii="Leelawadee" w:hAnsi="Leelawadee" w:cs="Leelawadee"/>
          <w:sz w:val="20"/>
        </w:rPr>
      </w:pPr>
      <w:r w:rsidRPr="0004535E">
        <w:rPr>
          <w:rFonts w:ascii="Leelawadee" w:hAnsi="Leelawadee" w:cs="Leelawadee"/>
          <w:sz w:val="20"/>
        </w:rPr>
        <w:lastRenderedPageBreak/>
        <w:t>As other groups present, jot down your thoughts on the policies Eisenhower implemented to handle particular issues in the 1950s. Do this for your topic as well:</w:t>
      </w:r>
    </w:p>
    <w:p w:rsidR="00B76CA8" w:rsidRPr="0004535E" w:rsidRDefault="00B76CA8" w:rsidP="0004535E">
      <w:pPr>
        <w:jc w:val="center"/>
        <w:rPr>
          <w:rFonts w:ascii="Leelawadee" w:hAnsi="Leelawadee" w:cs="Leelawadee"/>
          <w:b/>
          <w:sz w:val="20"/>
          <w:u w:val="single"/>
        </w:rPr>
      </w:pPr>
      <w:r w:rsidRPr="0004535E">
        <w:rPr>
          <w:rFonts w:ascii="Leelawadee" w:hAnsi="Leelawadee" w:cs="Leelawadee"/>
          <w:b/>
          <w:sz w:val="20"/>
          <w:u w:val="single"/>
        </w:rPr>
        <w:t>McCarthyism</w:t>
      </w:r>
    </w:p>
    <w:p w:rsidR="00B76CA8" w:rsidRPr="0004535E" w:rsidRDefault="0004535E" w:rsidP="00B76CA8">
      <w:pPr>
        <w:rPr>
          <w:rFonts w:ascii="Leelawadee" w:hAnsi="Leelawadee" w:cs="Leelawadee"/>
          <w:sz w:val="20"/>
        </w:rPr>
      </w:pPr>
      <w:r w:rsidRPr="0004535E">
        <w:rPr>
          <w:rFonts w:ascii="Leelawadee" w:hAnsi="Leelawadee" w:cs="Leelawadee"/>
          <w:sz w:val="20"/>
          <w:u w:val="single"/>
        </w:rPr>
        <w:t>Benefits of the Solution</w:t>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proofErr w:type="gramStart"/>
      <w:r w:rsidRPr="0004535E">
        <w:rPr>
          <w:rFonts w:ascii="Leelawadee" w:hAnsi="Leelawadee" w:cs="Leelawadee"/>
          <w:sz w:val="20"/>
          <w:u w:val="single"/>
        </w:rPr>
        <w:t>How</w:t>
      </w:r>
      <w:proofErr w:type="gramEnd"/>
      <w:r w:rsidRPr="0004535E">
        <w:rPr>
          <w:rFonts w:ascii="Leelawadee" w:hAnsi="Leelawadee" w:cs="Leelawadee"/>
          <w:sz w:val="20"/>
          <w:u w:val="single"/>
        </w:rPr>
        <w:t xml:space="preserve"> the solution might be improved</w:t>
      </w:r>
    </w:p>
    <w:p w:rsidR="0004535E" w:rsidRDefault="0004535E" w:rsidP="00B76CA8">
      <w:pPr>
        <w:rPr>
          <w:rFonts w:ascii="Leelawadee" w:hAnsi="Leelawadee" w:cs="Leelawadee"/>
          <w:sz w:val="20"/>
        </w:rPr>
      </w:pPr>
    </w:p>
    <w:p w:rsidR="0004535E" w:rsidRPr="0004535E" w:rsidRDefault="0004535E" w:rsidP="00B76CA8">
      <w:pPr>
        <w:rPr>
          <w:rFonts w:ascii="Leelawadee" w:hAnsi="Leelawadee" w:cs="Leelawadee"/>
          <w:sz w:val="20"/>
        </w:rPr>
      </w:pPr>
    </w:p>
    <w:p w:rsidR="0004535E" w:rsidRDefault="0004535E" w:rsidP="00B76CA8">
      <w:pPr>
        <w:rPr>
          <w:rFonts w:ascii="Leelawadee" w:hAnsi="Leelawadee" w:cs="Leelawadee"/>
          <w:sz w:val="20"/>
        </w:rPr>
      </w:pPr>
    </w:p>
    <w:p w:rsidR="00B76CA8" w:rsidRPr="0004535E" w:rsidRDefault="00B76CA8" w:rsidP="0004535E">
      <w:pPr>
        <w:jc w:val="center"/>
        <w:rPr>
          <w:rFonts w:ascii="Leelawadee" w:hAnsi="Leelawadee" w:cs="Leelawadee"/>
          <w:b/>
          <w:sz w:val="20"/>
          <w:u w:val="single"/>
        </w:rPr>
      </w:pPr>
      <w:r w:rsidRPr="0004535E">
        <w:rPr>
          <w:rFonts w:ascii="Leelawadee" w:hAnsi="Leelawadee" w:cs="Leelawadee"/>
          <w:b/>
          <w:sz w:val="20"/>
          <w:u w:val="single"/>
        </w:rPr>
        <w:t>Public Health</w:t>
      </w:r>
    </w:p>
    <w:p w:rsidR="0004535E" w:rsidRPr="0004535E" w:rsidRDefault="0004535E" w:rsidP="0004535E">
      <w:pPr>
        <w:rPr>
          <w:rFonts w:ascii="Leelawadee" w:hAnsi="Leelawadee" w:cs="Leelawadee"/>
          <w:sz w:val="20"/>
        </w:rPr>
      </w:pPr>
      <w:r w:rsidRPr="0004535E">
        <w:rPr>
          <w:rFonts w:ascii="Leelawadee" w:hAnsi="Leelawadee" w:cs="Leelawadee"/>
          <w:sz w:val="20"/>
          <w:u w:val="single"/>
        </w:rPr>
        <w:t>Benefits of the Solution</w:t>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proofErr w:type="gramStart"/>
      <w:r w:rsidRPr="0004535E">
        <w:rPr>
          <w:rFonts w:ascii="Leelawadee" w:hAnsi="Leelawadee" w:cs="Leelawadee"/>
          <w:sz w:val="20"/>
          <w:u w:val="single"/>
        </w:rPr>
        <w:t>How</w:t>
      </w:r>
      <w:proofErr w:type="gramEnd"/>
      <w:r w:rsidRPr="0004535E">
        <w:rPr>
          <w:rFonts w:ascii="Leelawadee" w:hAnsi="Leelawadee" w:cs="Leelawadee"/>
          <w:sz w:val="20"/>
          <w:u w:val="single"/>
        </w:rPr>
        <w:t xml:space="preserve"> the solution might be improved</w:t>
      </w:r>
    </w:p>
    <w:p w:rsidR="0004535E" w:rsidRDefault="0004535E" w:rsidP="0004535E">
      <w:pPr>
        <w:rPr>
          <w:rFonts w:ascii="Leelawadee" w:hAnsi="Leelawadee" w:cs="Leelawadee"/>
          <w:sz w:val="20"/>
        </w:rPr>
      </w:pPr>
    </w:p>
    <w:p w:rsidR="0004535E" w:rsidRDefault="0004535E" w:rsidP="0004535E">
      <w:pPr>
        <w:rPr>
          <w:rFonts w:ascii="Leelawadee" w:hAnsi="Leelawadee" w:cs="Leelawadee"/>
          <w:sz w:val="20"/>
        </w:rPr>
      </w:pPr>
    </w:p>
    <w:p w:rsidR="0004535E" w:rsidRPr="0004535E" w:rsidRDefault="0004535E" w:rsidP="0004535E">
      <w:pPr>
        <w:rPr>
          <w:rFonts w:ascii="Leelawadee" w:hAnsi="Leelawadee" w:cs="Leelawadee"/>
          <w:sz w:val="20"/>
        </w:rPr>
      </w:pPr>
    </w:p>
    <w:p w:rsidR="00B76CA8" w:rsidRPr="0004535E" w:rsidRDefault="00B76CA8" w:rsidP="0004535E">
      <w:pPr>
        <w:jc w:val="center"/>
        <w:rPr>
          <w:rFonts w:ascii="Leelawadee" w:hAnsi="Leelawadee" w:cs="Leelawadee"/>
          <w:b/>
          <w:sz w:val="20"/>
          <w:u w:val="single"/>
        </w:rPr>
      </w:pPr>
      <w:r w:rsidRPr="0004535E">
        <w:rPr>
          <w:rFonts w:ascii="Leelawadee" w:hAnsi="Leelawadee" w:cs="Leelawadee"/>
          <w:b/>
          <w:sz w:val="20"/>
          <w:u w:val="single"/>
        </w:rPr>
        <w:t>Interstate Highway Act</w:t>
      </w:r>
    </w:p>
    <w:p w:rsidR="0004535E" w:rsidRPr="0004535E" w:rsidRDefault="0004535E" w:rsidP="0004535E">
      <w:pPr>
        <w:rPr>
          <w:rFonts w:ascii="Leelawadee" w:hAnsi="Leelawadee" w:cs="Leelawadee"/>
          <w:sz w:val="20"/>
        </w:rPr>
      </w:pPr>
      <w:r w:rsidRPr="0004535E">
        <w:rPr>
          <w:rFonts w:ascii="Leelawadee" w:hAnsi="Leelawadee" w:cs="Leelawadee"/>
          <w:sz w:val="20"/>
          <w:u w:val="single"/>
        </w:rPr>
        <w:t>Benefits of the Solution</w:t>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proofErr w:type="gramStart"/>
      <w:r w:rsidRPr="0004535E">
        <w:rPr>
          <w:rFonts w:ascii="Leelawadee" w:hAnsi="Leelawadee" w:cs="Leelawadee"/>
          <w:sz w:val="20"/>
          <w:u w:val="single"/>
        </w:rPr>
        <w:t>How</w:t>
      </w:r>
      <w:proofErr w:type="gramEnd"/>
      <w:r w:rsidRPr="0004535E">
        <w:rPr>
          <w:rFonts w:ascii="Leelawadee" w:hAnsi="Leelawadee" w:cs="Leelawadee"/>
          <w:sz w:val="20"/>
          <w:u w:val="single"/>
        </w:rPr>
        <w:t xml:space="preserve"> the solution might be improved</w:t>
      </w:r>
    </w:p>
    <w:p w:rsidR="0004535E" w:rsidRDefault="0004535E" w:rsidP="0004535E">
      <w:pPr>
        <w:rPr>
          <w:rFonts w:ascii="Leelawadee" w:hAnsi="Leelawadee" w:cs="Leelawadee"/>
          <w:sz w:val="20"/>
        </w:rPr>
      </w:pPr>
    </w:p>
    <w:p w:rsidR="0004535E" w:rsidRDefault="0004535E" w:rsidP="0004535E">
      <w:pPr>
        <w:rPr>
          <w:rFonts w:ascii="Leelawadee" w:hAnsi="Leelawadee" w:cs="Leelawadee"/>
          <w:sz w:val="20"/>
        </w:rPr>
      </w:pPr>
    </w:p>
    <w:p w:rsidR="0004535E" w:rsidRPr="0004535E" w:rsidRDefault="0004535E" w:rsidP="0004535E">
      <w:pPr>
        <w:rPr>
          <w:rFonts w:ascii="Leelawadee" w:hAnsi="Leelawadee" w:cs="Leelawadee"/>
          <w:sz w:val="20"/>
        </w:rPr>
      </w:pPr>
    </w:p>
    <w:p w:rsidR="00B76CA8" w:rsidRPr="0004535E" w:rsidRDefault="00B76CA8" w:rsidP="0004535E">
      <w:pPr>
        <w:jc w:val="center"/>
        <w:rPr>
          <w:rFonts w:ascii="Leelawadee" w:hAnsi="Leelawadee" w:cs="Leelawadee"/>
          <w:b/>
          <w:sz w:val="20"/>
          <w:u w:val="single"/>
        </w:rPr>
      </w:pPr>
      <w:r w:rsidRPr="0004535E">
        <w:rPr>
          <w:rFonts w:ascii="Leelawadee" w:hAnsi="Leelawadee" w:cs="Leelawadee"/>
          <w:b/>
          <w:sz w:val="20"/>
          <w:u w:val="single"/>
        </w:rPr>
        <w:t>GI Bill</w:t>
      </w:r>
    </w:p>
    <w:p w:rsidR="0004535E" w:rsidRPr="0004535E" w:rsidRDefault="0004535E" w:rsidP="0004535E">
      <w:pPr>
        <w:rPr>
          <w:rFonts w:ascii="Leelawadee" w:hAnsi="Leelawadee" w:cs="Leelawadee"/>
          <w:sz w:val="20"/>
        </w:rPr>
      </w:pPr>
      <w:r w:rsidRPr="0004535E">
        <w:rPr>
          <w:rFonts w:ascii="Leelawadee" w:hAnsi="Leelawadee" w:cs="Leelawadee"/>
          <w:sz w:val="20"/>
          <w:u w:val="single"/>
        </w:rPr>
        <w:t>Benefits of the Solution</w:t>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proofErr w:type="gramStart"/>
      <w:r w:rsidRPr="0004535E">
        <w:rPr>
          <w:rFonts w:ascii="Leelawadee" w:hAnsi="Leelawadee" w:cs="Leelawadee"/>
          <w:sz w:val="20"/>
          <w:u w:val="single"/>
        </w:rPr>
        <w:t>How</w:t>
      </w:r>
      <w:proofErr w:type="gramEnd"/>
      <w:r w:rsidRPr="0004535E">
        <w:rPr>
          <w:rFonts w:ascii="Leelawadee" w:hAnsi="Leelawadee" w:cs="Leelawadee"/>
          <w:sz w:val="20"/>
          <w:u w:val="single"/>
        </w:rPr>
        <w:t xml:space="preserve"> the solution might be improved</w:t>
      </w:r>
    </w:p>
    <w:p w:rsidR="0004535E" w:rsidRPr="0004535E" w:rsidRDefault="0004535E" w:rsidP="0004535E">
      <w:pPr>
        <w:rPr>
          <w:rFonts w:ascii="Leelawadee" w:hAnsi="Leelawadee" w:cs="Leelawadee"/>
          <w:sz w:val="20"/>
        </w:rPr>
      </w:pPr>
    </w:p>
    <w:p w:rsidR="002045A9" w:rsidRDefault="002045A9" w:rsidP="002045A9">
      <w:pPr>
        <w:jc w:val="center"/>
        <w:rPr>
          <w:rFonts w:ascii="Leelawadee" w:hAnsi="Leelawadee" w:cs="Leelawadee"/>
          <w:b/>
          <w:sz w:val="20"/>
          <w:u w:val="single"/>
        </w:rPr>
      </w:pPr>
    </w:p>
    <w:p w:rsidR="002045A9" w:rsidRDefault="002045A9" w:rsidP="002045A9">
      <w:pPr>
        <w:jc w:val="center"/>
        <w:rPr>
          <w:rFonts w:ascii="Leelawadee" w:hAnsi="Leelawadee" w:cs="Leelawadee"/>
          <w:b/>
          <w:sz w:val="20"/>
          <w:u w:val="single"/>
        </w:rPr>
      </w:pPr>
    </w:p>
    <w:p w:rsidR="002045A9" w:rsidRPr="0004535E" w:rsidRDefault="002045A9" w:rsidP="002045A9">
      <w:pPr>
        <w:jc w:val="center"/>
        <w:rPr>
          <w:rFonts w:ascii="Leelawadee" w:hAnsi="Leelawadee" w:cs="Leelawadee"/>
          <w:b/>
          <w:sz w:val="20"/>
          <w:u w:val="single"/>
        </w:rPr>
      </w:pPr>
      <w:r>
        <w:rPr>
          <w:rFonts w:ascii="Leelawadee" w:hAnsi="Leelawadee" w:cs="Leelawadee"/>
          <w:b/>
          <w:sz w:val="20"/>
          <w:u w:val="single"/>
        </w:rPr>
        <w:t>Segregation</w:t>
      </w:r>
    </w:p>
    <w:p w:rsidR="002045A9" w:rsidRPr="0004535E" w:rsidRDefault="002045A9" w:rsidP="002045A9">
      <w:pPr>
        <w:rPr>
          <w:rFonts w:ascii="Leelawadee" w:hAnsi="Leelawadee" w:cs="Leelawadee"/>
          <w:sz w:val="20"/>
        </w:rPr>
      </w:pPr>
      <w:r w:rsidRPr="0004535E">
        <w:rPr>
          <w:rFonts w:ascii="Leelawadee" w:hAnsi="Leelawadee" w:cs="Leelawadee"/>
          <w:sz w:val="20"/>
          <w:u w:val="single"/>
        </w:rPr>
        <w:t>Benefits of the Solution</w:t>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r w:rsidRPr="0004535E">
        <w:rPr>
          <w:rFonts w:ascii="Leelawadee" w:hAnsi="Leelawadee" w:cs="Leelawadee"/>
          <w:sz w:val="20"/>
        </w:rPr>
        <w:tab/>
      </w:r>
      <w:proofErr w:type="gramStart"/>
      <w:r w:rsidRPr="0004535E">
        <w:rPr>
          <w:rFonts w:ascii="Leelawadee" w:hAnsi="Leelawadee" w:cs="Leelawadee"/>
          <w:sz w:val="20"/>
          <w:u w:val="single"/>
        </w:rPr>
        <w:t>How</w:t>
      </w:r>
      <w:proofErr w:type="gramEnd"/>
      <w:r w:rsidRPr="0004535E">
        <w:rPr>
          <w:rFonts w:ascii="Leelawadee" w:hAnsi="Leelawadee" w:cs="Leelawadee"/>
          <w:sz w:val="20"/>
          <w:u w:val="single"/>
        </w:rPr>
        <w:t xml:space="preserve"> the solution might be improved</w:t>
      </w:r>
    </w:p>
    <w:p w:rsidR="0004535E" w:rsidRPr="0004535E" w:rsidRDefault="0004535E" w:rsidP="0004535E">
      <w:pPr>
        <w:jc w:val="center"/>
        <w:rPr>
          <w:b/>
          <w:u w:val="single"/>
        </w:rPr>
      </w:pPr>
    </w:p>
    <w:sectPr w:rsidR="0004535E" w:rsidRPr="000453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23" w:rsidRDefault="003C6B23" w:rsidP="0004535E">
      <w:pPr>
        <w:spacing w:after="0" w:line="240" w:lineRule="auto"/>
      </w:pPr>
      <w:r>
        <w:separator/>
      </w:r>
    </w:p>
  </w:endnote>
  <w:endnote w:type="continuationSeparator" w:id="0">
    <w:p w:rsidR="003C6B23" w:rsidRDefault="003C6B23" w:rsidP="0004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23" w:rsidRDefault="003C6B23" w:rsidP="0004535E">
      <w:pPr>
        <w:spacing w:after="0" w:line="240" w:lineRule="auto"/>
      </w:pPr>
      <w:r>
        <w:separator/>
      </w:r>
    </w:p>
  </w:footnote>
  <w:footnote w:type="continuationSeparator" w:id="0">
    <w:p w:rsidR="003C6B23" w:rsidRDefault="003C6B23" w:rsidP="00045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5E" w:rsidRDefault="0004535E">
    <w:pPr>
      <w:pStyle w:val="Header"/>
    </w:pPr>
    <w:r>
      <w:tab/>
    </w:r>
    <w:r>
      <w:tab/>
      <w:t>Name</w:t>
    </w:r>
    <w:proofErr w:type="gramStart"/>
    <w:r>
      <w:t>:_</w:t>
    </w:r>
    <w:proofErr w:type="gramEnd"/>
    <w:r>
      <w:t>_________________________</w:t>
    </w:r>
  </w:p>
  <w:p w:rsidR="0004535E" w:rsidRPr="0004535E" w:rsidRDefault="0004535E">
    <w:pPr>
      <w:pStyle w:val="Header"/>
      <w:rPr>
        <w:b/>
        <w:u w:val="single"/>
      </w:rPr>
    </w:pPr>
    <w:r>
      <w:tab/>
    </w:r>
    <w:r w:rsidRPr="0004535E">
      <w:rPr>
        <w:b/>
        <w:sz w:val="28"/>
        <w:u w:val="single"/>
      </w:rPr>
      <w:t>Ike’s Domestic Policies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A6097"/>
    <w:multiLevelType w:val="hybridMultilevel"/>
    <w:tmpl w:val="A00C6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D065C"/>
    <w:multiLevelType w:val="hybridMultilevel"/>
    <w:tmpl w:val="2F2C1A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7470A"/>
    <w:multiLevelType w:val="hybridMultilevel"/>
    <w:tmpl w:val="ECBC9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A8"/>
    <w:rsid w:val="0004535E"/>
    <w:rsid w:val="002045A9"/>
    <w:rsid w:val="00321555"/>
    <w:rsid w:val="003C6B23"/>
    <w:rsid w:val="005B1BC7"/>
    <w:rsid w:val="007824ED"/>
    <w:rsid w:val="009932CC"/>
    <w:rsid w:val="00A06541"/>
    <w:rsid w:val="00B76CA8"/>
    <w:rsid w:val="00CC7246"/>
    <w:rsid w:val="00D710D5"/>
    <w:rsid w:val="00F4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9F980-BEEB-40F2-A5B6-96061FA1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A8"/>
    <w:pPr>
      <w:ind w:left="720"/>
      <w:contextualSpacing/>
    </w:pPr>
  </w:style>
  <w:style w:type="paragraph" w:styleId="Header">
    <w:name w:val="header"/>
    <w:basedOn w:val="Normal"/>
    <w:link w:val="HeaderChar"/>
    <w:uiPriority w:val="99"/>
    <w:unhideWhenUsed/>
    <w:rsid w:val="00045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5E"/>
  </w:style>
  <w:style w:type="paragraph" w:styleId="Footer">
    <w:name w:val="footer"/>
    <w:basedOn w:val="Normal"/>
    <w:link w:val="FooterChar"/>
    <w:uiPriority w:val="99"/>
    <w:unhideWhenUsed/>
    <w:rsid w:val="00045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5E"/>
  </w:style>
  <w:style w:type="paragraph" w:styleId="BalloonText">
    <w:name w:val="Balloon Text"/>
    <w:basedOn w:val="Normal"/>
    <w:link w:val="BalloonTextChar"/>
    <w:uiPriority w:val="99"/>
    <w:semiHidden/>
    <w:unhideWhenUsed/>
    <w:rsid w:val="00204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 Abell</dc:creator>
  <cp:lastModifiedBy>Abell, Joshua L</cp:lastModifiedBy>
  <cp:revision>2</cp:revision>
  <cp:lastPrinted>2015-04-21T10:58:00Z</cp:lastPrinted>
  <dcterms:created xsi:type="dcterms:W3CDTF">2016-04-06T03:59:00Z</dcterms:created>
  <dcterms:modified xsi:type="dcterms:W3CDTF">2016-04-06T03:59:00Z</dcterms:modified>
</cp:coreProperties>
</file>